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A5" w:rsidRDefault="00FD0DC9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FD0DC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Договор</w:t>
      </w:r>
      <w:r w:rsidR="007A35A5" w:rsidRPr="00FD0DC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о целевом при</w:t>
      </w:r>
      <w:r w:rsidRPr="00FD0DC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ё</w:t>
      </w:r>
      <w:r w:rsidR="007A35A5" w:rsidRPr="00FD0DC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ме</w:t>
      </w:r>
      <w:r w:rsidR="008E3113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№ _______</w:t>
      </w:r>
    </w:p>
    <w:p w:rsidR="00FD0DC9" w:rsidRDefault="00FD0DC9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DC9" w:rsidRPr="00FD0DC9" w:rsidRDefault="008E3113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</w:t>
      </w:r>
      <w:r w:rsidR="00FD0D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63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6381">
        <w:rPr>
          <w:rFonts w:ascii="Times New Roman" w:hAnsi="Times New Roman" w:cs="Times New Roman"/>
          <w:sz w:val="28"/>
          <w:szCs w:val="28"/>
        </w:rPr>
        <w:t>«__» _______________ 201</w:t>
      </w:r>
      <w:r w:rsidR="008C0C83">
        <w:rPr>
          <w:rFonts w:ascii="Times New Roman" w:hAnsi="Times New Roman" w:cs="Times New Roman"/>
          <w:sz w:val="28"/>
          <w:szCs w:val="28"/>
        </w:rPr>
        <w:t>8</w:t>
      </w:r>
      <w:r w:rsidR="00FD0D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35A5" w:rsidRDefault="007A35A5" w:rsidP="008E3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D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(дата заключения договора)</w:t>
      </w:r>
    </w:p>
    <w:p w:rsidR="00FD0DC9" w:rsidRPr="00760CE4" w:rsidRDefault="00FD0DC9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35A5" w:rsidRPr="00FD0DC9" w:rsidRDefault="004363D6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«Пермск</w:t>
      </w:r>
      <w:r w:rsidR="008C0C8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0C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C83">
        <w:rPr>
          <w:rFonts w:ascii="Times New Roman" w:hAnsi="Times New Roman" w:cs="Times New Roman"/>
          <w:sz w:val="28"/>
          <w:szCs w:val="28"/>
        </w:rPr>
        <w:t>аграрно-технологический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имени академика Д.Н.</w:t>
      </w:r>
      <w:r w:rsidR="006F1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Прянишникова»,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менуем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 исполнителем, в лице</w:t>
      </w:r>
      <w:r w:rsid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 Ю.Н. Зубарева</w:t>
      </w:r>
      <w:r w:rsidR="00A404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на основании</w:t>
      </w:r>
      <w:r w:rsid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1F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F11FC">
        <w:rPr>
          <w:rFonts w:ascii="Times New Roman" w:hAnsi="Times New Roman" w:cs="Times New Roman"/>
          <w:sz w:val="28"/>
          <w:szCs w:val="28"/>
        </w:rPr>
        <w:t xml:space="preserve"> 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 стороны, и</w:t>
      </w:r>
      <w:r w:rsidR="006F1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  <w:r w:rsid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6F11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8C0C8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8C0C8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6F11F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7A35A5" w:rsidRP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D0DC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D0DC9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полное наименование федерального государственного органа,</w:t>
      </w:r>
      <w:proofErr w:type="gramEnd"/>
    </w:p>
    <w:p w:rsidR="00FD0DC9" w:rsidRDefault="00FD0DC9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DC9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органа государственной власти субъекта Российской Федерации, органа местного самоуправления,</w:t>
      </w:r>
    </w:p>
    <w:p w:rsidR="00FD0DC9" w:rsidRPr="00FD0DC9" w:rsidRDefault="00FD0DC9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A35A5" w:rsidRP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DC9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государственного (муниципального) учре</w:t>
      </w:r>
      <w:r w:rsidR="00FD0DC9">
        <w:rPr>
          <w:rFonts w:ascii="Times New Roman" w:eastAsia="Times New Roman" w:hAnsi="Times New Roman" w:cs="Times New Roman"/>
          <w:color w:val="000000"/>
          <w:sz w:val="20"/>
          <w:szCs w:val="20"/>
        </w:rPr>
        <w:t>ждения, унитарного предприятия,</w:t>
      </w:r>
    </w:p>
    <w:p w:rsidR="00FD0DC9" w:rsidRDefault="00FD0DC9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A35A5" w:rsidRP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DC9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корпорации, государственной компании или хозяйственного общества, в уставном капитале которого присутствует доля Российской Федерации,</w:t>
      </w:r>
    </w:p>
    <w:p w:rsidR="00FD0DC9" w:rsidRDefault="00FD0DC9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4363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A35A5" w:rsidRP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DC9"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субъекта Российской Федерации или муниципального образования)</w:t>
      </w:r>
    </w:p>
    <w:p w:rsidR="007A35A5" w:rsidRP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</w:t>
      </w:r>
      <w:r w:rsid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FD0DC9" w:rsidRPr="00413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131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дальнейшем заказчиком, в лице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7A35A5" w:rsidRPr="00FD0DC9" w:rsidRDefault="00FD0DC9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="007A35A5" w:rsidRPr="00FD0DC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A35A5" w:rsidRPr="00FD0DC9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должности, фамилия,</w:t>
      </w:r>
      <w:proofErr w:type="gramEnd"/>
    </w:p>
    <w:p w:rsidR="00FD0DC9" w:rsidRDefault="00FD0DC9" w:rsidP="00417B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4363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011D" w:rsidRPr="00FD0DC9" w:rsidRDefault="007A35A5" w:rsidP="00417B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DC9">
        <w:rPr>
          <w:rFonts w:ascii="Times New Roman" w:eastAsia="Times New Roman" w:hAnsi="Times New Roman" w:cs="Times New Roman"/>
          <w:color w:val="000000"/>
          <w:sz w:val="20"/>
          <w:szCs w:val="20"/>
        </w:rPr>
        <w:t>имя, отчество (при наличии)</w:t>
      </w:r>
      <w:r w:rsidR="00FD0DC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A35A5" w:rsidRP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</w:t>
      </w:r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A35A5" w:rsidRPr="00B87E8B" w:rsidRDefault="00B87E8B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7A35A5" w:rsidRPr="00B87E8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A35A5" w:rsidRPr="00B87E8B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документа)</w:t>
      </w:r>
    </w:p>
    <w:p w:rsidR="007A35A5" w:rsidRP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стороны, далее именуемые сторонами, заключили настоящий договор о нижеследующем.</w:t>
      </w:r>
      <w:proofErr w:type="gramEnd"/>
    </w:p>
    <w:p w:rsidR="00B87E8B" w:rsidRDefault="00B87E8B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5A5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договора</w:t>
      </w:r>
    </w:p>
    <w:p w:rsidR="00B87E8B" w:rsidRPr="00760CE4" w:rsidRDefault="00B87E8B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35A5" w:rsidRPr="00FD0DC9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обязуется организовать в </w:t>
      </w:r>
      <w:r w:rsidR="00D5638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8C0C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</w:t>
      </w:r>
      <w:r w:rsidR="00B87E8B">
        <w:rPr>
          <w:rFonts w:ascii="Times New Roman" w:hAnsi="Times New Roman" w:cs="Times New Roman"/>
          <w:sz w:val="28"/>
          <w:szCs w:val="28"/>
        </w:rPr>
        <w:t xml:space="preserve">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ём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(_________)</w:t>
      </w:r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заключивших договор о целевом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</w:t>
      </w:r>
      <w:r w:rsidR="00B87E8B">
        <w:rPr>
          <w:rFonts w:ascii="Times New Roman" w:hAnsi="Times New Roman" w:cs="Times New Roman"/>
          <w:sz w:val="28"/>
          <w:szCs w:val="28"/>
        </w:rPr>
        <w:t xml:space="preserve"> </w:t>
      </w:r>
      <w:r w:rsidR="008E3113">
        <w:rPr>
          <w:rFonts w:ascii="Times New Roman" w:hAnsi="Times New Roman" w:cs="Times New Roman"/>
          <w:sz w:val="28"/>
          <w:szCs w:val="28"/>
        </w:rPr>
        <w:br/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заказчиком, в рамках </w:t>
      </w:r>
      <w:r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квоты целевого при</w:t>
      </w:r>
      <w:r w:rsidR="00B87E8B"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получения высшего образования в объеме установленных на очередной год контрольных цифр при</w:t>
      </w:r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ёма граждан на обучение за счет бюджетных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ассигнований федерального бюджета, бюджетов субъектов Российской Федерации или местных бюджетов (далее </w:t>
      </w:r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квота целевого при</w:t>
      </w:r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ма), а з</w:t>
      </w:r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 обязуется организовать практику граждан</w:t>
      </w:r>
      <w:proofErr w:type="gramEnd"/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заключивших</w:t>
      </w:r>
      <w:proofErr w:type="gramEnd"/>
      <w:r w:rsidR="00B87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 о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целевом обучении, в соответствии с учебными планами исполнителя.</w:t>
      </w:r>
    </w:p>
    <w:p w:rsidR="00B87E8B" w:rsidRPr="00760CE4" w:rsidRDefault="00B87E8B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35A5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сторон</w:t>
      </w:r>
    </w:p>
    <w:p w:rsidR="00B87E8B" w:rsidRPr="00760CE4" w:rsidRDefault="00B87E8B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35A5" w:rsidRP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вправе:</w:t>
      </w:r>
    </w:p>
    <w:p w:rsidR="007A35A5" w:rsidRPr="00FD0DC9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прово</w:t>
      </w:r>
      <w:r w:rsidR="00C10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работу по профессиональной ориентации граждан, поступающих на </w:t>
      </w:r>
      <w:proofErr w:type="gramStart"/>
      <w:r w:rsidR="00C107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C10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высшего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образования;</w:t>
      </w:r>
    </w:p>
    <w:p w:rsidR="007A35A5" w:rsidRPr="00FD0DC9" w:rsidRDefault="00F9784B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проводить мониторинг успеваемости граждан,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730A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договорами о целевом 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качество их подготовки;</w:t>
      </w:r>
    </w:p>
    <w:p w:rsidR="007A35A5" w:rsidRPr="00C107CC" w:rsidRDefault="00F9784B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вносить исполнителю предложения по 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рмированию образовательных программ высшего образования, 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реализуемых исполнителем, с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дополнительных требований заказчика к уровню </w:t>
      </w:r>
      <w:r w:rsidR="00730A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качеству подготовки граждан, заключивших договор о целевом обучении, </w:t>
      </w:r>
      <w:r w:rsidR="00730A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по внесению изменений в указанные образовательные программы;</w:t>
      </w:r>
    </w:p>
    <w:p w:rsidR="007A35A5" w:rsidRPr="00C107CC" w:rsidRDefault="00F9784B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принимать участие в организуемых исполнителем 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C17D40" w:rsidRDefault="00C107CC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17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="00C17D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7A35A5" w:rsidRPr="00FD0DC9" w:rsidRDefault="00C17D40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7A35A5" w:rsidRPr="00F9784B" w:rsidRDefault="00F9784B" w:rsidP="00417B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7A35A5" w:rsidRPr="00F9784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A35A5" w:rsidRPr="00F9784B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права заказчика)</w:t>
      </w:r>
    </w:p>
    <w:p w:rsidR="00C17D40" w:rsidRPr="00760CE4" w:rsidRDefault="00C17D40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35A5" w:rsidRPr="00FD0DC9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обязан:</w:t>
      </w:r>
    </w:p>
    <w:p w:rsidR="007A35A5" w:rsidRPr="008E3113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осуществлять отбор и направление граждан, заключивших договор </w:t>
      </w:r>
      <w:r w:rsid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целевом обучении, к исполнителю для участия в конкурсе на целевые места, проводимом в </w:t>
      </w:r>
      <w:r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квоты целевого приема;</w:t>
      </w:r>
    </w:p>
    <w:p w:rsidR="007A35A5" w:rsidRPr="00C17D40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б) организовать прохождение гражд</w:t>
      </w:r>
      <w:r w:rsidR="00C17D40"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анами, заключившими договор </w:t>
      </w:r>
      <w:r w:rsid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7D40"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целевом обучении и принятыми на целевые места по </w:t>
      </w:r>
      <w:r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конкурсу, проводимому в рамках квоты целевого приема, практики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учебными планами исполнителя;</w:t>
      </w:r>
    </w:p>
    <w:p w:rsidR="007A35A5" w:rsidRP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2A2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C17D40">
        <w:rPr>
          <w:rFonts w:ascii="Times New Roman" w:eastAsia="Times New Roman" w:hAnsi="Times New Roman" w:cs="Times New Roman"/>
          <w:color w:val="000000"/>
          <w:sz w:val="28"/>
          <w:szCs w:val="28"/>
        </w:rPr>
        <w:t>____.</w:t>
      </w:r>
    </w:p>
    <w:p w:rsidR="007A35A5" w:rsidRPr="00C17D40" w:rsidRDefault="00C17D40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7A35A5" w:rsidRPr="00C17D4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A35A5" w:rsidRPr="00C17D40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обязанности заказчика)</w:t>
      </w:r>
    </w:p>
    <w:p w:rsidR="002A2384" w:rsidRPr="00760CE4" w:rsidRDefault="002A2384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35A5" w:rsidRPr="00FD0DC9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вправе:</w:t>
      </w:r>
    </w:p>
    <w:p w:rsidR="007A35A5" w:rsidRPr="00FD0DC9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</w:t>
      </w:r>
      <w:r w:rsid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качеству подготовки граждан, заключивших договор о целевом обучении, </w:t>
      </w:r>
      <w:r w:rsid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по внесению изменений в указанные образовательные программы;</w:t>
      </w:r>
    </w:p>
    <w:p w:rsidR="007A35A5" w:rsidRP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A2384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2A23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5A5" w:rsidRPr="002A2384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238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2A2384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права исполнителя)</w:t>
      </w:r>
    </w:p>
    <w:p w:rsidR="002A2384" w:rsidRPr="00760CE4" w:rsidRDefault="002A2384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35A5" w:rsidRPr="00FD0DC9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обязан:</w:t>
      </w:r>
    </w:p>
    <w:p w:rsidR="007A35A5" w:rsidRPr="008E3113" w:rsidRDefault="002A2384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организовать целевой 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 граждан, заключивших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 </w:t>
      </w:r>
      <w:r w:rsid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целевом обучении с заказчиком, в </w:t>
      </w:r>
      <w:r w:rsidR="007A35A5"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квоты целевого при</w:t>
      </w:r>
      <w:r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7A35A5"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ма;</w:t>
      </w:r>
    </w:p>
    <w:p w:rsidR="007A35A5" w:rsidRPr="008E3113" w:rsidRDefault="002A2384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принять на целевые места граждан, заключивших</w:t>
      </w:r>
      <w:r w:rsidR="007A35A5"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 о целевом обучении и прошедших конкурс, проводимый в рамках квоты целевого </w:t>
      </w:r>
      <w:r w:rsidR="007A35A5"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7A35A5"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ма;</w:t>
      </w:r>
    </w:p>
    <w:p w:rsidR="007A35A5" w:rsidRPr="002A2384" w:rsidRDefault="002A2384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обеспечить необходимые условия для </w:t>
      </w:r>
      <w:r w:rsidR="007A35A5"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 w:rsidRPr="008E3113">
        <w:rPr>
          <w:rFonts w:ascii="Times New Roman" w:eastAsia="Times New Roman" w:hAnsi="Times New Roman" w:cs="Times New Roman"/>
          <w:color w:val="000000"/>
          <w:sz w:val="28"/>
          <w:szCs w:val="28"/>
        </w:rPr>
        <w:t>ки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заключивших договор о целевом обучении и обучающихся </w:t>
      </w:r>
      <w:r w:rsidR="00760C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образовательным программам высшего образования в соответствии </w:t>
      </w:r>
      <w:r w:rsidR="00760C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федеральными государственными образовательными 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стандартами, образовательными стандартами, а также с учетом новейших достижений науки и техники;</w:t>
      </w:r>
    </w:p>
    <w:p w:rsidR="007A35A5" w:rsidRPr="002A2384" w:rsidRDefault="002A2384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представить по письменному запросу заказчика </w:t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760C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A35A5"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успеваемости граждан, заключивших договор о целевом обучении;</w:t>
      </w:r>
    </w:p>
    <w:p w:rsidR="007A35A5" w:rsidRPr="00FD0DC9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письменно известить заказчика в течение 10 календарных дней </w:t>
      </w:r>
      <w:r w:rsidR="00760C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иной </w:t>
      </w:r>
      <w:r w:rsidR="002A238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программе, отчислении, а также об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обстоятельствах, имеющих значение для исполнения настоящего договора;</w:t>
      </w:r>
    </w:p>
    <w:p w:rsidR="007A35A5" w:rsidRPr="00FD0DC9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7A35A5" w:rsidRPr="00FD0DC9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 w:rsidR="002A2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3878A4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5A5" w:rsidRPr="003878A4" w:rsidRDefault="003878A4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7A35A5" w:rsidRPr="003878A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A35A5" w:rsidRPr="003878A4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обязанности исполнителя)</w:t>
      </w:r>
    </w:p>
    <w:p w:rsidR="002A2384" w:rsidRPr="00760CE4" w:rsidRDefault="002A2384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35A5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споров</w:t>
      </w:r>
    </w:p>
    <w:p w:rsidR="003878A4" w:rsidRPr="00760CE4" w:rsidRDefault="003878A4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35A5" w:rsidRPr="00FD0DC9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споры, возникающие при исполнении настоящего договора, разрешаются сторонами путем переговоров</w:t>
      </w:r>
      <w:r w:rsidR="00387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могут </w:t>
      </w:r>
      <w:proofErr w:type="gramStart"/>
      <w:r w:rsidR="003878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проводиться</w:t>
      </w:r>
      <w:proofErr w:type="gramEnd"/>
      <w:r w:rsidR="00387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0C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87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посредством обмена письменными, факсимильными </w:t>
      </w:r>
      <w:r w:rsidR="00760C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электронными сообщениями.</w:t>
      </w:r>
    </w:p>
    <w:p w:rsidR="007A35A5" w:rsidRPr="003878A4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3878A4">
        <w:rPr>
          <w:rFonts w:ascii="Times New Roman" w:hAnsi="Times New Roman" w:cs="Times New Roman"/>
          <w:color w:val="000000"/>
          <w:sz w:val="28"/>
          <w:szCs w:val="28"/>
        </w:rPr>
        <w:t xml:space="preserve">Споры, не разрешенные путем переговоров, рассматриваются </w:t>
      </w:r>
      <w:r w:rsidR="00760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78A4">
        <w:rPr>
          <w:rFonts w:ascii="Times New Roman" w:hAnsi="Times New Roman" w:cs="Times New Roman"/>
          <w:color w:val="000000"/>
          <w:sz w:val="28"/>
          <w:szCs w:val="28"/>
        </w:rPr>
        <w:t>в претензионном порядке. Срок рассмотрения претензии составляет 30 календарных дней.</w:t>
      </w:r>
    </w:p>
    <w:p w:rsidR="007A35A5" w:rsidRPr="003878A4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3878A4">
        <w:rPr>
          <w:rFonts w:ascii="Times New Roman" w:hAnsi="Times New Roman" w:cs="Times New Roman"/>
          <w:color w:val="000000"/>
          <w:sz w:val="28"/>
          <w:szCs w:val="28"/>
        </w:rPr>
        <w:t>При невозможности урегулирования спора</w:t>
      </w:r>
      <w:r w:rsidRPr="003878A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переговоров и в претензионном порядке спор передается на разрешение суда </w:t>
      </w:r>
      <w:r w:rsidR="00760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8A4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0B4F27" w:rsidRPr="00760CE4" w:rsidRDefault="000B4F27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35A5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8A4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878A4">
        <w:rPr>
          <w:rFonts w:ascii="Times New Roman" w:hAnsi="Times New Roman" w:cs="Times New Roman"/>
          <w:color w:val="000000"/>
          <w:sz w:val="28"/>
          <w:szCs w:val="28"/>
        </w:rPr>
        <w:t>Прочие условия</w:t>
      </w:r>
    </w:p>
    <w:p w:rsidR="003878A4" w:rsidRPr="00760CE4" w:rsidRDefault="003878A4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35A5" w:rsidRPr="003878A4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3878A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договор вступает в силу со дня его </w:t>
      </w:r>
      <w:r w:rsidRPr="003878A4">
        <w:rPr>
          <w:rFonts w:ascii="Times New Roman" w:hAnsi="Times New Roman" w:cs="Times New Roman"/>
          <w:color w:val="000000"/>
          <w:sz w:val="28"/>
          <w:szCs w:val="28"/>
        </w:rPr>
        <w:t>подписания сторонами и действует до полного исполнения обязательств по нему.</w:t>
      </w:r>
    </w:p>
    <w:p w:rsidR="007A35A5" w:rsidRPr="003878A4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3878A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вносимые в настоящий договор, </w:t>
      </w:r>
      <w:r w:rsidRPr="003878A4">
        <w:rPr>
          <w:rFonts w:ascii="Times New Roman" w:hAnsi="Times New Roman" w:cs="Times New Roman"/>
          <w:color w:val="000000"/>
          <w:sz w:val="28"/>
          <w:szCs w:val="28"/>
        </w:rPr>
        <w:t>оформляются дополнительными соглашениями к нему.</w:t>
      </w:r>
    </w:p>
    <w:p w:rsidR="007A35A5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3878A4">
        <w:rPr>
          <w:rFonts w:ascii="Times New Roman" w:hAnsi="Times New Roman" w:cs="Times New Roman"/>
          <w:color w:val="000000"/>
          <w:sz w:val="28"/>
          <w:szCs w:val="28"/>
        </w:rPr>
        <w:t>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</w:t>
      </w:r>
      <w:r w:rsidR="003878A4">
        <w:rPr>
          <w:rFonts w:ascii="Times New Roman" w:hAnsi="Times New Roman" w:cs="Times New Roman"/>
          <w:color w:val="000000"/>
          <w:sz w:val="28"/>
          <w:szCs w:val="28"/>
        </w:rPr>
        <w:t xml:space="preserve">тоящего договора, эта </w:t>
      </w:r>
      <w:r w:rsidR="003878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сторона обязана уведомить об этом другую сторону в </w:t>
      </w:r>
      <w:r w:rsidRPr="003878A4">
        <w:rPr>
          <w:rFonts w:ascii="Times New Roman" w:hAnsi="Times New Roman" w:cs="Times New Roman"/>
          <w:color w:val="000000"/>
          <w:sz w:val="28"/>
          <w:szCs w:val="28"/>
        </w:rPr>
        <w:t>течение 10 календарных дней со дня возникновения указанных изменений.</w:t>
      </w:r>
    </w:p>
    <w:p w:rsidR="007A35A5" w:rsidRPr="00FD0DC9" w:rsidRDefault="007A35A5" w:rsidP="00760C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3878A4">
        <w:rPr>
          <w:rFonts w:ascii="Times New Roman" w:hAnsi="Times New Roman" w:cs="Times New Roman"/>
          <w:color w:val="000000"/>
          <w:sz w:val="28"/>
          <w:szCs w:val="28"/>
        </w:rPr>
        <w:t>Дог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овор составлен в</w:t>
      </w:r>
      <w:r w:rsidR="00387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38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87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 имеющих одинаковую</w:t>
      </w:r>
      <w:r w:rsidR="003878A4">
        <w:rPr>
          <w:rFonts w:ascii="Times New Roman" w:hAnsi="Times New Roman" w:cs="Times New Roman"/>
          <w:sz w:val="28"/>
          <w:szCs w:val="28"/>
        </w:rPr>
        <w:t xml:space="preserve">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силу, по одному экземпляру для каждой из сторон.</w:t>
      </w:r>
    </w:p>
    <w:p w:rsidR="003878A4" w:rsidRPr="00760CE4" w:rsidRDefault="003878A4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878A4" w:rsidRDefault="007A35A5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DC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D0D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D0DC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и платежные реквизиты сторон</w:t>
      </w:r>
    </w:p>
    <w:p w:rsidR="003878A4" w:rsidRPr="00760CE4" w:rsidRDefault="003878A4" w:rsidP="0041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325ED" w:rsidTr="00760CE4">
        <w:tc>
          <w:tcPr>
            <w:tcW w:w="4785" w:type="dxa"/>
          </w:tcPr>
          <w:p w:rsidR="000325ED" w:rsidRDefault="000325ED" w:rsidP="00417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  <w:p w:rsidR="000325ED" w:rsidRDefault="000325ED" w:rsidP="00417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25ED" w:rsidRPr="00375BEB" w:rsidRDefault="000325ED" w:rsidP="000B4F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BE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0325ED" w:rsidRPr="00375BEB" w:rsidRDefault="000325ED" w:rsidP="000B4F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BEB">
              <w:rPr>
                <w:rFonts w:ascii="Times New Roman" w:hAnsi="Times New Roman" w:cs="Times New Roman"/>
                <w:sz w:val="28"/>
                <w:szCs w:val="28"/>
              </w:rPr>
              <w:t>бюджетное образовательное</w:t>
            </w:r>
          </w:p>
          <w:p w:rsidR="000325ED" w:rsidRPr="00375BEB" w:rsidRDefault="000325ED" w:rsidP="000B4F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BEB">
              <w:rPr>
                <w:rFonts w:ascii="Times New Roman" w:hAnsi="Times New Roman" w:cs="Times New Roman"/>
                <w:sz w:val="28"/>
                <w:szCs w:val="28"/>
              </w:rPr>
              <w:t>учреждение высшего</w:t>
            </w:r>
            <w:r w:rsidR="008C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BE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D5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75BEB">
              <w:rPr>
                <w:rFonts w:ascii="Times New Roman" w:hAnsi="Times New Roman" w:cs="Times New Roman"/>
                <w:sz w:val="28"/>
                <w:szCs w:val="28"/>
              </w:rPr>
              <w:t>Пермск</w:t>
            </w:r>
            <w:r w:rsidR="008C0C8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375BE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8C0C8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0325ED" w:rsidRDefault="008C0C83" w:rsidP="000B4F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аграрно-технологический университет </w:t>
            </w:r>
            <w:r w:rsidR="000325ED" w:rsidRPr="00375BEB">
              <w:rPr>
                <w:rFonts w:ascii="Times New Roman" w:hAnsi="Times New Roman" w:cs="Times New Roman"/>
                <w:sz w:val="28"/>
                <w:szCs w:val="28"/>
              </w:rPr>
              <w:t>имени академика</w:t>
            </w:r>
          </w:p>
          <w:p w:rsidR="000325ED" w:rsidRPr="00375BEB" w:rsidRDefault="000325ED" w:rsidP="000B4F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BEB">
              <w:rPr>
                <w:rFonts w:ascii="Times New Roman" w:hAnsi="Times New Roman" w:cs="Times New Roman"/>
                <w:sz w:val="28"/>
                <w:szCs w:val="28"/>
              </w:rPr>
              <w:t>Д.Н. Прянишникова»</w:t>
            </w:r>
          </w:p>
          <w:p w:rsidR="000325ED" w:rsidRDefault="000325ED" w:rsidP="00417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25ED" w:rsidRDefault="000325ED" w:rsidP="00417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Пермь, ул. Петропавловская, д. 23</w:t>
            </w:r>
          </w:p>
          <w:p w:rsidR="000325ED" w:rsidRDefault="000325ED" w:rsidP="00417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25ED" w:rsidRPr="000325ED" w:rsidRDefault="000325ED" w:rsidP="000B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 xml:space="preserve"> 5902290794</w:t>
            </w:r>
          </w:p>
          <w:p w:rsidR="000325ED" w:rsidRDefault="000325ED" w:rsidP="000B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</w:t>
            </w:r>
            <w:r w:rsidR="00D56381">
              <w:rPr>
                <w:rFonts w:ascii="Times New Roman" w:hAnsi="Times New Roman" w:cs="Times New Roman"/>
                <w:sz w:val="28"/>
                <w:szCs w:val="28"/>
              </w:rPr>
              <w:t xml:space="preserve">ства по Пермскому краю (ФГБОУ </w:t>
            </w:r>
            <w:proofErr w:type="gramStart"/>
            <w:r w:rsidR="00D56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325ED">
              <w:rPr>
                <w:rFonts w:ascii="Times New Roman" w:hAnsi="Times New Roman" w:cs="Times New Roman"/>
                <w:sz w:val="28"/>
                <w:szCs w:val="28"/>
              </w:rPr>
              <w:t xml:space="preserve"> Пермск</w:t>
            </w:r>
            <w:r w:rsidR="008C0C8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C0C83">
              <w:rPr>
                <w:rFonts w:ascii="Times New Roman" w:hAnsi="Times New Roman" w:cs="Times New Roman"/>
                <w:sz w:val="28"/>
                <w:szCs w:val="28"/>
              </w:rPr>
              <w:t>АТУ</w:t>
            </w:r>
          </w:p>
          <w:p w:rsidR="000325ED" w:rsidRDefault="000325ED" w:rsidP="000B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0325ED">
              <w:rPr>
                <w:rFonts w:ascii="Times New Roman" w:hAnsi="Times New Roman" w:cs="Times New Roman"/>
                <w:sz w:val="28"/>
                <w:szCs w:val="28"/>
              </w:rPr>
              <w:t xml:space="preserve"> 20566Х27160)</w:t>
            </w:r>
          </w:p>
          <w:p w:rsidR="000325ED" w:rsidRDefault="008C0C83" w:rsidP="000B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25ED" w:rsidRPr="000325E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  <w:r w:rsidR="000325ED" w:rsidRPr="000325ED">
              <w:rPr>
                <w:rFonts w:ascii="Times New Roman" w:hAnsi="Times New Roman" w:cs="Times New Roman"/>
                <w:sz w:val="28"/>
                <w:szCs w:val="28"/>
              </w:rPr>
              <w:t xml:space="preserve"> 40501810500002000002</w:t>
            </w:r>
          </w:p>
          <w:p w:rsidR="000325ED" w:rsidRDefault="000325ED" w:rsidP="000B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0C83">
              <w:rPr>
                <w:rFonts w:ascii="Times New Roman" w:hAnsi="Times New Roman" w:cs="Times New Roman"/>
                <w:sz w:val="28"/>
                <w:szCs w:val="28"/>
              </w:rPr>
              <w:t>Отделении Пермь</w:t>
            </w: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 xml:space="preserve"> г. Перми</w:t>
            </w:r>
          </w:p>
          <w:p w:rsidR="000325ED" w:rsidRDefault="000325ED" w:rsidP="000B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БИК 045773001,</w:t>
            </w:r>
          </w:p>
          <w:p w:rsidR="000325ED" w:rsidRDefault="000325ED" w:rsidP="000B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КПП 590201001,</w:t>
            </w:r>
          </w:p>
          <w:p w:rsidR="000325ED" w:rsidRDefault="000325ED" w:rsidP="000B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ОКОНХ 92110,</w:t>
            </w:r>
          </w:p>
          <w:p w:rsidR="000325ED" w:rsidRDefault="000325ED" w:rsidP="000B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ОКПО 00493445,</w:t>
            </w:r>
          </w:p>
          <w:p w:rsidR="000325ED" w:rsidRDefault="000325ED" w:rsidP="000B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8C0C83">
              <w:rPr>
                <w:rFonts w:ascii="Times New Roman" w:hAnsi="Times New Roman" w:cs="Times New Roman"/>
                <w:sz w:val="28"/>
                <w:szCs w:val="28"/>
              </w:rPr>
              <w:t>ТМО</w:t>
            </w: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C83">
              <w:rPr>
                <w:rFonts w:ascii="Times New Roman" w:hAnsi="Times New Roman" w:cs="Times New Roman"/>
                <w:sz w:val="28"/>
                <w:szCs w:val="28"/>
              </w:rPr>
              <w:t>57701000001</w:t>
            </w: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25ED" w:rsidRDefault="000325ED" w:rsidP="000B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5ED">
              <w:rPr>
                <w:rFonts w:ascii="Times New Roman" w:hAnsi="Times New Roman" w:cs="Times New Roman"/>
                <w:sz w:val="28"/>
                <w:szCs w:val="28"/>
              </w:rPr>
              <w:t>ОГРН 1025900524451</w:t>
            </w:r>
          </w:p>
          <w:p w:rsidR="000B4F27" w:rsidRDefault="000B4F27" w:rsidP="000B4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27" w:rsidRDefault="000B4F27" w:rsidP="000B4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4F27" w:rsidRDefault="000B4F27" w:rsidP="000B4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4F27" w:rsidRDefault="000B4F27" w:rsidP="000B4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4F27" w:rsidRDefault="000B4F27" w:rsidP="000B4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4F27" w:rsidRDefault="000B4F27" w:rsidP="000B4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37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Ю.Н. Зубарев</w:t>
            </w:r>
          </w:p>
          <w:p w:rsidR="000B4F27" w:rsidRPr="00760CE4" w:rsidRDefault="000B4F27" w:rsidP="000B4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0B4F27" w:rsidRPr="000B4F27" w:rsidRDefault="000B4F27" w:rsidP="000B4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0325ED" w:rsidRDefault="000325ED" w:rsidP="00417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  <w:p w:rsidR="000325ED" w:rsidRPr="00375BEB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0B4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государственного органа,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государственной власти субъекта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Федерации, органа местного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самоуправления, государственного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муниципального) учреждения,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унитарного предприятия,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государственной корпорации, государственной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компании или хозяйственного общества, </w:t>
            </w:r>
            <w:proofErr w:type="gramStart"/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уставном </w:t>
            </w:r>
            <w:proofErr w:type="gramStart"/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proofErr w:type="gramEnd"/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которого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присутствует доля Российской Федерации,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субъекта Российской Федерации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</w:t>
            </w:r>
          </w:p>
          <w:p w:rsidR="000325ED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муниципального образования)</w:t>
            </w:r>
          </w:p>
          <w:p w:rsidR="000325ED" w:rsidRDefault="000325ED" w:rsidP="000B4F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  <w:r w:rsidR="000B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0325ED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 w:rsidR="000B4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реквизиты)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реквизиты)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реквизиты)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реквизиты)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реквизиты)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0325ED" w:rsidRPr="005858BF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банковские реквизиты)</w:t>
            </w:r>
          </w:p>
          <w:p w:rsidR="000B4F27" w:rsidRPr="000B4F27" w:rsidRDefault="000B4F27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25ED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37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___________ /</w:t>
            </w:r>
          </w:p>
          <w:p w:rsidR="000325ED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(подпись)                             (Ф.И.О.)</w:t>
            </w:r>
          </w:p>
          <w:p w:rsidR="000325ED" w:rsidRDefault="000325ED" w:rsidP="000325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0CE4" w:rsidRDefault="000325ED" w:rsidP="00760C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0325ED" w:rsidRPr="000B4F27" w:rsidRDefault="000325ED" w:rsidP="000B4F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325ED" w:rsidRPr="000B4F27" w:rsidSect="00375B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25ED" w:rsidRDefault="000325ED" w:rsidP="00760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325ED" w:rsidSect="005858B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5A5"/>
    <w:rsid w:val="000325ED"/>
    <w:rsid w:val="000B4F27"/>
    <w:rsid w:val="000C144B"/>
    <w:rsid w:val="002A2384"/>
    <w:rsid w:val="00375BEB"/>
    <w:rsid w:val="003878A4"/>
    <w:rsid w:val="003E025B"/>
    <w:rsid w:val="003E2B2E"/>
    <w:rsid w:val="00413101"/>
    <w:rsid w:val="00417BE5"/>
    <w:rsid w:val="004363D6"/>
    <w:rsid w:val="004772AE"/>
    <w:rsid w:val="005858BF"/>
    <w:rsid w:val="006F11FC"/>
    <w:rsid w:val="0073011D"/>
    <w:rsid w:val="00730A70"/>
    <w:rsid w:val="00760CE4"/>
    <w:rsid w:val="007739FC"/>
    <w:rsid w:val="007777ED"/>
    <w:rsid w:val="007A35A5"/>
    <w:rsid w:val="00847F37"/>
    <w:rsid w:val="0085154C"/>
    <w:rsid w:val="008A400E"/>
    <w:rsid w:val="008C0C83"/>
    <w:rsid w:val="008E3113"/>
    <w:rsid w:val="00935580"/>
    <w:rsid w:val="00A40418"/>
    <w:rsid w:val="00B87E8B"/>
    <w:rsid w:val="00C107CC"/>
    <w:rsid w:val="00C17D40"/>
    <w:rsid w:val="00D56381"/>
    <w:rsid w:val="00F9784B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8B"/>
    <w:pPr>
      <w:ind w:left="720"/>
      <w:contextualSpacing/>
    </w:pPr>
  </w:style>
  <w:style w:type="table" w:styleId="a4">
    <w:name w:val="Table Grid"/>
    <w:basedOn w:val="a1"/>
    <w:uiPriority w:val="59"/>
    <w:rsid w:val="00032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Соболева</cp:lastModifiedBy>
  <cp:revision>18</cp:revision>
  <dcterms:created xsi:type="dcterms:W3CDTF">2014-04-22T17:01:00Z</dcterms:created>
  <dcterms:modified xsi:type="dcterms:W3CDTF">2017-12-01T06:07:00Z</dcterms:modified>
</cp:coreProperties>
</file>